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47" w:rsidRDefault="00CC0147" w:rsidP="00DB0CED">
      <w:pPr>
        <w:spacing w:after="120"/>
        <w:ind w:left="-397"/>
        <w:jc w:val="center"/>
        <w:rPr>
          <w:rFonts w:eastAsia="Times New Roman" w:cs="Times New Roman"/>
          <w:b/>
          <w:color w:val="2E2E2E"/>
          <w:kern w:val="36"/>
          <w:sz w:val="28"/>
          <w:szCs w:val="24"/>
          <w:lang w:eastAsia="ru-RU"/>
        </w:rPr>
      </w:pPr>
      <w:r>
        <w:rPr>
          <w:rFonts w:eastAsia="Times New Roman" w:cs="Times New Roman"/>
          <w:b/>
          <w:color w:val="2E2E2E"/>
          <w:kern w:val="36"/>
          <w:sz w:val="28"/>
          <w:szCs w:val="24"/>
          <w:lang w:eastAsia="ru-RU"/>
        </w:rPr>
        <w:t>«ПРИНЯТО»                                                                    «УТВЕРЖДЕННО»</w:t>
      </w:r>
    </w:p>
    <w:p w:rsidR="00CC0147" w:rsidRDefault="00CC0147" w:rsidP="00DB0CED">
      <w:pPr>
        <w:ind w:left="-397"/>
        <w:jc w:val="center"/>
        <w:rPr>
          <w:rFonts w:eastAsia="Times New Roman" w:cs="Times New Roman"/>
          <w:b/>
          <w:color w:val="2E2E2E"/>
          <w:kern w:val="36"/>
          <w:sz w:val="28"/>
          <w:szCs w:val="24"/>
          <w:lang w:eastAsia="ru-RU"/>
        </w:rPr>
      </w:pPr>
      <w:r>
        <w:rPr>
          <w:rFonts w:eastAsia="Times New Roman" w:cs="Times New Roman"/>
          <w:b/>
          <w:color w:val="2E2E2E"/>
          <w:kern w:val="36"/>
          <w:sz w:val="28"/>
          <w:szCs w:val="24"/>
          <w:lang w:eastAsia="ru-RU"/>
        </w:rPr>
        <w:t>На педагогическом совете                                          директор МБУ ДО ДЮСШ№2</w:t>
      </w:r>
    </w:p>
    <w:p w:rsidR="00CC0147" w:rsidRDefault="00CC0147" w:rsidP="00DB0CED">
      <w:pPr>
        <w:ind w:left="-397"/>
        <w:jc w:val="center"/>
        <w:rPr>
          <w:rFonts w:eastAsia="Times New Roman" w:cs="Times New Roman"/>
          <w:b/>
          <w:color w:val="2E2E2E"/>
          <w:kern w:val="36"/>
          <w:sz w:val="28"/>
          <w:szCs w:val="24"/>
          <w:lang w:eastAsia="ru-RU"/>
        </w:rPr>
      </w:pPr>
      <w:r>
        <w:rPr>
          <w:rFonts w:eastAsia="Times New Roman" w:cs="Times New Roman"/>
          <w:b/>
          <w:color w:val="2E2E2E"/>
          <w:kern w:val="36"/>
          <w:sz w:val="28"/>
          <w:szCs w:val="24"/>
          <w:lang w:eastAsia="ru-RU"/>
        </w:rPr>
        <w:t xml:space="preserve">Протокол № ____                                                                  _____________ </w:t>
      </w:r>
      <w:r w:rsidR="00480685" w:rsidRPr="00480685">
        <w:rPr>
          <w:rFonts w:eastAsia="Times New Roman" w:cs="Times New Roman" w:hint="eastAsia"/>
          <w:b/>
          <w:color w:val="2E2E2E"/>
          <w:kern w:val="36"/>
          <w:sz w:val="28"/>
          <w:szCs w:val="24"/>
          <w:lang w:eastAsia="ru-RU"/>
        </w:rPr>
        <w:t>Гаджиханов З.Р.</w:t>
      </w:r>
    </w:p>
    <w:p w:rsidR="00CC0147" w:rsidRDefault="00CC0147" w:rsidP="00DB0CED">
      <w:pPr>
        <w:ind w:left="-397"/>
        <w:jc w:val="center"/>
        <w:rPr>
          <w:rFonts w:eastAsia="Times New Roman" w:cs="Times New Roman"/>
          <w:b/>
          <w:color w:val="2E2E2E"/>
          <w:kern w:val="36"/>
          <w:sz w:val="28"/>
          <w:szCs w:val="24"/>
          <w:lang w:eastAsia="ru-RU"/>
        </w:rPr>
      </w:pPr>
      <w:r>
        <w:rPr>
          <w:rFonts w:eastAsia="Times New Roman" w:cs="Times New Roman"/>
          <w:b/>
          <w:color w:val="2E2E2E"/>
          <w:kern w:val="36"/>
          <w:sz w:val="28"/>
          <w:szCs w:val="24"/>
          <w:lang w:eastAsia="ru-RU"/>
        </w:rPr>
        <w:t>От «___» _________ 20 ___ г.                 приказ №____  от «___» _________ 20 __ г.</w:t>
      </w:r>
    </w:p>
    <w:p w:rsidR="00E403F4" w:rsidRPr="00EB3887" w:rsidRDefault="00E403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3887" w:rsidRPr="00EB3887" w:rsidRDefault="00EB38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  <w:r w:rsidRPr="00EB3887">
        <w:rPr>
          <w:rFonts w:ascii="Times New Roman" w:hAnsi="Times New Roman" w:cs="Times New Roman"/>
          <w:sz w:val="28"/>
          <w:szCs w:val="28"/>
        </w:rPr>
        <w:t>ПОРЯДОК</w:t>
      </w:r>
    </w:p>
    <w:p w:rsidR="00EB3887" w:rsidRPr="00EB3887" w:rsidRDefault="00EB38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УВЕДОМЛЕНИЯ РАБОТОДАТЕЛЯ О ФАКТАХ ОБРАЩЕНИЯ В ЦЕЛЯХ</w:t>
      </w:r>
    </w:p>
    <w:p w:rsidR="00932967" w:rsidRPr="00EB3887" w:rsidRDefault="00EB3887" w:rsidP="0093296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СКЛОНЕНИЯ РАБОТНИК</w:t>
      </w:r>
      <w:r w:rsidR="00932967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EB3887" w:rsidRPr="00EB3887" w:rsidRDefault="00EB388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1.1. Настоящий Порядок уведомления работодателя о фактах обращения в целях склонения работник</w:t>
      </w:r>
      <w:r w:rsidR="003073B8">
        <w:rPr>
          <w:rFonts w:ascii="Times New Roman" w:hAnsi="Times New Roman" w:cs="Times New Roman"/>
          <w:sz w:val="28"/>
          <w:szCs w:val="28"/>
        </w:rPr>
        <w:t xml:space="preserve">а </w:t>
      </w:r>
      <w:r w:rsidR="00721363" w:rsidRPr="00721363">
        <w:rPr>
          <w:rFonts w:cs="Times New Roman"/>
          <w:color w:val="2E2E2E"/>
          <w:kern w:val="36"/>
          <w:sz w:val="28"/>
          <w:szCs w:val="24"/>
        </w:rPr>
        <w:t xml:space="preserve">МБУ ДО ДЮСШ№2 </w:t>
      </w:r>
      <w:r w:rsidRPr="00721363">
        <w:rPr>
          <w:rFonts w:ascii="Times New Roman" w:hAnsi="Times New Roman" w:cs="Times New Roman"/>
          <w:sz w:val="28"/>
          <w:szCs w:val="28"/>
        </w:rPr>
        <w:t>к</w:t>
      </w:r>
      <w:r w:rsidRPr="00EB3887">
        <w:rPr>
          <w:rFonts w:ascii="Times New Roman" w:hAnsi="Times New Roman" w:cs="Times New Roman"/>
          <w:sz w:val="28"/>
          <w:szCs w:val="28"/>
        </w:rPr>
        <w:t xml:space="preserve"> совершению коррупционных правонарушений (далее соответственно </w:t>
      </w:r>
      <w:r w:rsidR="00B55D5A">
        <w:rPr>
          <w:rFonts w:ascii="Times New Roman" w:hAnsi="Times New Roman" w:cs="Times New Roman"/>
          <w:sz w:val="28"/>
          <w:szCs w:val="28"/>
        </w:rPr>
        <w:t xml:space="preserve">–Порядок, работник, </w:t>
      </w:r>
      <w:r w:rsidR="003073B8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рганизаци</w:t>
      </w:r>
      <w:r w:rsidR="003073B8">
        <w:rPr>
          <w:rFonts w:ascii="Times New Roman" w:hAnsi="Times New Roman" w:cs="Times New Roman"/>
          <w:sz w:val="28"/>
          <w:szCs w:val="28"/>
        </w:rPr>
        <w:t>я</w:t>
      </w:r>
      <w:r w:rsidRPr="00EB3887">
        <w:rPr>
          <w:rFonts w:ascii="Times New Roman" w:hAnsi="Times New Roman" w:cs="Times New Roman"/>
          <w:sz w:val="28"/>
          <w:szCs w:val="28"/>
        </w:rPr>
        <w:t xml:space="preserve">), разработан в соответствии со </w:t>
      </w:r>
      <w:hyperlink r:id="rId7" w:history="1">
        <w:r w:rsidRPr="00EB3887">
          <w:rPr>
            <w:rFonts w:ascii="Times New Roman" w:hAnsi="Times New Roman" w:cs="Times New Roman"/>
            <w:sz w:val="28"/>
            <w:szCs w:val="28"/>
          </w:rPr>
          <w:t>статьей 11.1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N 273-ФЗ "О противодействии коррупции" и регламентирует процедуру уведомления работодателя о фактах обращения в целях склонения работник</w:t>
      </w:r>
      <w:r w:rsidR="003073B8">
        <w:rPr>
          <w:rFonts w:ascii="Times New Roman" w:hAnsi="Times New Roman" w:cs="Times New Roman"/>
          <w:sz w:val="28"/>
          <w:szCs w:val="28"/>
        </w:rPr>
        <w:t>а</w:t>
      </w:r>
      <w:r w:rsidR="00DB0CED">
        <w:rPr>
          <w:rFonts w:ascii="Times New Roman" w:hAnsi="Times New Roman" w:cs="Times New Roman"/>
          <w:sz w:val="28"/>
          <w:szCs w:val="28"/>
        </w:rPr>
        <w:t xml:space="preserve"> о</w:t>
      </w:r>
      <w:r w:rsidRPr="00EB3887">
        <w:rPr>
          <w:rFonts w:ascii="Times New Roman" w:hAnsi="Times New Roman" w:cs="Times New Roman"/>
          <w:sz w:val="28"/>
          <w:szCs w:val="28"/>
        </w:rPr>
        <w:t>рганизаци</w:t>
      </w:r>
      <w:r w:rsidR="00825867">
        <w:rPr>
          <w:rFonts w:ascii="Times New Roman" w:hAnsi="Times New Roman" w:cs="Times New Roman"/>
          <w:sz w:val="28"/>
          <w:szCs w:val="28"/>
        </w:rPr>
        <w:t xml:space="preserve">и </w:t>
      </w:r>
      <w:r w:rsidRPr="00EB3887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правонарушений, а также регистрации такого уведомления и организации проверки содержащихся в нем сведений.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1.2. Обязанность уведомлять работодателя обо всех случаях обращения каких-либо лиц в целях склонения работника к совершению коррупционных правонарушений, за исключением случаев, когда по данным фактам проведена или проводится проверка, возлагается на работника.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1.3. Работник, которому стало известно о факте обращения к иным работникам в связи с исполнением должностных обязанностей каких-либо лиц в целях склонения работников к совершению коррупционных правонарушений, вправе уведомлять об этом </w:t>
      </w:r>
      <w:r w:rsidR="004D7848">
        <w:rPr>
          <w:rFonts w:ascii="Times New Roman" w:hAnsi="Times New Roman" w:cs="Times New Roman"/>
          <w:sz w:val="28"/>
          <w:szCs w:val="28"/>
        </w:rPr>
        <w:t>должностное лицо, ответственное за профилактику коррупционных и иных правонарушений в Организации</w:t>
      </w:r>
      <w:r w:rsidRPr="00EB3887">
        <w:rPr>
          <w:rFonts w:ascii="Times New Roman" w:hAnsi="Times New Roman" w:cs="Times New Roman"/>
          <w:sz w:val="28"/>
          <w:szCs w:val="28"/>
        </w:rPr>
        <w:t>, в соответствии с настоящим Порядком.</w:t>
      </w:r>
    </w:p>
    <w:p w:rsidR="00EB3887" w:rsidRPr="00EB3887" w:rsidRDefault="00EB3887" w:rsidP="008F1347">
      <w:pPr>
        <w:pStyle w:val="ConsPlusNormal"/>
        <w:spacing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1.4. Уведомление о фактах обращения в целях склонения к совершению коррупционных правонарушений осуществляется работником в письменной форме произвольно или по рекомендуемому образцу (</w:t>
      </w:r>
      <w:hyperlink w:anchor="P106" w:history="1">
        <w:r w:rsidRPr="00EB3887">
          <w:rPr>
            <w:rFonts w:ascii="Times New Roman" w:hAnsi="Times New Roman" w:cs="Times New Roman"/>
            <w:sz w:val="28"/>
            <w:szCs w:val="28"/>
          </w:rPr>
          <w:t>приложение N 1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к настоящему Порядку) не позднее рабочего дня, следующего за днем обращения к работнику в целях склонения его к совершению коррупционных правонарушений путем передачи уведомления должностному лицу, ответственному за работу по профилактике коррупционных </w:t>
      </w:r>
      <w:r w:rsidR="004D7848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</w:t>
      </w:r>
      <w:r w:rsidR="008F1347">
        <w:rPr>
          <w:rFonts w:ascii="Times New Roman" w:hAnsi="Times New Roman" w:cs="Times New Roman"/>
          <w:sz w:val="28"/>
          <w:szCs w:val="28"/>
        </w:rPr>
        <w:t>.</w:t>
      </w:r>
    </w:p>
    <w:p w:rsidR="009C5709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1.5. В случае 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в служебной 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командировке, в 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>отпуске, вне места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 нахождения 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организации, он 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>обязан в течение суток с момента прибытия к месту осуществления своей трудовой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 функции 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письменно уведомить должностное лицо, ответственное за работу по </w:t>
      </w:r>
      <w:r w:rsidR="008F1347">
        <w:rPr>
          <w:rFonts w:ascii="Times New Roman" w:hAnsi="Times New Roman" w:cs="Times New Roman"/>
          <w:sz w:val="28"/>
          <w:szCs w:val="28"/>
        </w:rPr>
        <w:t xml:space="preserve"> </w:t>
      </w:r>
      <w:r w:rsidRPr="00EB3887">
        <w:rPr>
          <w:rFonts w:ascii="Times New Roman" w:hAnsi="Times New Roman" w:cs="Times New Roman"/>
          <w:sz w:val="28"/>
          <w:szCs w:val="28"/>
        </w:rPr>
        <w:t xml:space="preserve">профилактике коррупционных </w:t>
      </w:r>
      <w:r w:rsidR="004D7848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 xml:space="preserve">правонарушений, о факте склонения его к совершению 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lastRenderedPageBreak/>
        <w:t>коррупционных правонарушений.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1.6. В уведомлении о факте склонения к совершению коррупционных правонарушений указывается следующие сведения: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1) должность, фамилия, имя, отчество (при наличии) руководителя </w:t>
      </w:r>
      <w:r w:rsidR="004D7848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рганизации, на имя которого направляется уведомление;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2) фамилия, имя, отчество (при наличии), должность, номер телефона работника;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3) все известные сведения о лице, склоняющем к совершению коррупционного правонарушения;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4) сущность предполагаемого коррупционного правонарушения;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5) способ склонения к совершению коррупционного правонарушения;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6) дата, место, время склонения к совершению коррупционного правонарушения;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7) обстоятельства склонения к совершению коррупционного правонарушения;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8) дополнительные имеющиеся по факту склонения к совершению коррупционного правонарушений документы.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Уведомление должно быть лично подписано работником с указанием даты его составления.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1.7. К уведомлению прилагаются все имеющиеся материалы, подтверждающие обстоятельства обращения к работнику в целях склонения его к совершению коррупционных правонарушений.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1.8. В соответствии со </w:t>
      </w:r>
      <w:hyperlink r:id="rId8" w:history="1">
        <w:r w:rsidRPr="00EB3887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N 273-ФЗ "О противодействии коррупции" невыполнение работником требований Порядка является правонарушением, влекущим его увольнение либо привлечение его к иным видам ответственности в соответствии с законодательством Российской Федерации.</w:t>
      </w:r>
    </w:p>
    <w:p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II. Прием и регистрация уведомлений</w:t>
      </w:r>
    </w:p>
    <w:p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 xml:space="preserve">2.1. </w:t>
      </w:r>
      <w:r w:rsidR="004D7848">
        <w:rPr>
          <w:rFonts w:ascii="Times New Roman" w:hAnsi="Times New Roman" w:cs="Times New Roman"/>
          <w:sz w:val="28"/>
          <w:szCs w:val="28"/>
        </w:rPr>
        <w:t>Д</w:t>
      </w:r>
      <w:r w:rsidRPr="00EB3887">
        <w:rPr>
          <w:rFonts w:ascii="Times New Roman" w:hAnsi="Times New Roman" w:cs="Times New Roman"/>
          <w:sz w:val="28"/>
          <w:szCs w:val="28"/>
        </w:rPr>
        <w:t>олжностн</w:t>
      </w:r>
      <w:r w:rsidR="004D7848">
        <w:rPr>
          <w:rFonts w:ascii="Times New Roman" w:hAnsi="Times New Roman" w:cs="Times New Roman"/>
          <w:sz w:val="28"/>
          <w:szCs w:val="28"/>
        </w:rPr>
        <w:t>ое</w:t>
      </w:r>
      <w:r w:rsidRPr="00EB3887">
        <w:rPr>
          <w:rFonts w:ascii="Times New Roman" w:hAnsi="Times New Roman" w:cs="Times New Roman"/>
          <w:sz w:val="28"/>
          <w:szCs w:val="28"/>
        </w:rPr>
        <w:t xml:space="preserve"> лиц</w:t>
      </w:r>
      <w:r w:rsidR="004D7848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, ответственн</w:t>
      </w:r>
      <w:r w:rsidR="004D7848">
        <w:rPr>
          <w:rFonts w:ascii="Times New Roman" w:hAnsi="Times New Roman" w:cs="Times New Roman"/>
          <w:sz w:val="28"/>
          <w:szCs w:val="28"/>
        </w:rPr>
        <w:t>ое</w:t>
      </w:r>
      <w:r w:rsidRPr="00EB3887">
        <w:rPr>
          <w:rFonts w:ascii="Times New Roman" w:hAnsi="Times New Roman" w:cs="Times New Roman"/>
          <w:sz w:val="28"/>
          <w:szCs w:val="28"/>
        </w:rPr>
        <w:t xml:space="preserve"> за работу по профилактике коррупционных </w:t>
      </w:r>
      <w:r w:rsidR="004D7848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правонарушений, вед</w:t>
      </w:r>
      <w:r w:rsidR="004D7848">
        <w:rPr>
          <w:rFonts w:ascii="Times New Roman" w:hAnsi="Times New Roman" w:cs="Times New Roman"/>
          <w:sz w:val="28"/>
          <w:szCs w:val="28"/>
        </w:rPr>
        <w:t>е</w:t>
      </w:r>
      <w:r w:rsidRPr="00EB3887">
        <w:rPr>
          <w:rFonts w:ascii="Times New Roman" w:hAnsi="Times New Roman" w:cs="Times New Roman"/>
          <w:sz w:val="28"/>
          <w:szCs w:val="28"/>
        </w:rPr>
        <w:t>т прием, регистрацию и учет поступивших уведомлений, обеспечива</w:t>
      </w:r>
      <w:r w:rsidR="004D7848">
        <w:rPr>
          <w:rFonts w:ascii="Times New Roman" w:hAnsi="Times New Roman" w:cs="Times New Roman"/>
          <w:sz w:val="28"/>
          <w:szCs w:val="28"/>
        </w:rPr>
        <w:t>е</w:t>
      </w:r>
      <w:r w:rsidRPr="00EB3887">
        <w:rPr>
          <w:rFonts w:ascii="Times New Roman" w:hAnsi="Times New Roman" w:cs="Times New Roman"/>
          <w:sz w:val="28"/>
          <w:szCs w:val="28"/>
        </w:rPr>
        <w:t>т конфиденциальность и сохранность данных, полученных от работника, склоняемого к совершению коррупционного правонарушения, а также нес</w:t>
      </w:r>
      <w:r w:rsidR="004D7848">
        <w:rPr>
          <w:rFonts w:ascii="Times New Roman" w:hAnsi="Times New Roman" w:cs="Times New Roman"/>
          <w:sz w:val="28"/>
          <w:szCs w:val="28"/>
        </w:rPr>
        <w:t>е</w:t>
      </w:r>
      <w:r w:rsidRPr="00EB3887">
        <w:rPr>
          <w:rFonts w:ascii="Times New Roman" w:hAnsi="Times New Roman" w:cs="Times New Roman"/>
          <w:sz w:val="28"/>
          <w:szCs w:val="28"/>
        </w:rPr>
        <w:t>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2.2. Уведомление регистрируется в журнале регистрации уведомлений о фактах обращения в целях склонения работник</w:t>
      </w:r>
      <w:r w:rsidR="004D7848">
        <w:rPr>
          <w:rFonts w:ascii="Times New Roman" w:hAnsi="Times New Roman" w:cs="Times New Roman"/>
          <w:sz w:val="28"/>
          <w:szCs w:val="28"/>
        </w:rPr>
        <w:t>а</w:t>
      </w:r>
      <w:r w:rsidRPr="00EB3887"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 (далее - Журнал) (</w:t>
      </w:r>
      <w:hyperlink w:anchor="P162" w:history="1">
        <w:r w:rsidRPr="00EB3887">
          <w:rPr>
            <w:rFonts w:ascii="Times New Roman" w:hAnsi="Times New Roman" w:cs="Times New Roman"/>
            <w:sz w:val="28"/>
            <w:szCs w:val="28"/>
          </w:rPr>
          <w:t>приложение N 2</w:t>
        </w:r>
      </w:hyperlink>
      <w:r w:rsidRPr="00EB3887">
        <w:rPr>
          <w:rFonts w:ascii="Times New Roman" w:hAnsi="Times New Roman" w:cs="Times New Roman"/>
          <w:sz w:val="28"/>
          <w:szCs w:val="28"/>
        </w:rPr>
        <w:t xml:space="preserve"> к настоящему Порядку). Журнал должен быть зарегистрирован, прошит, пронумерован и заверен печатью и подписью ответственного за </w:t>
      </w:r>
      <w:r w:rsidR="004D7848">
        <w:rPr>
          <w:rFonts w:ascii="Times New Roman" w:hAnsi="Times New Roman" w:cs="Times New Roman"/>
          <w:sz w:val="28"/>
          <w:szCs w:val="28"/>
        </w:rPr>
        <w:t xml:space="preserve">работу по </w:t>
      </w:r>
      <w:r w:rsidRPr="00EB3887">
        <w:rPr>
          <w:rFonts w:ascii="Times New Roman" w:hAnsi="Times New Roman" w:cs="Times New Roman"/>
          <w:sz w:val="28"/>
          <w:szCs w:val="28"/>
        </w:rPr>
        <w:t>профилактик</w:t>
      </w:r>
      <w:r w:rsidR="004D7848">
        <w:rPr>
          <w:rFonts w:ascii="Times New Roman" w:hAnsi="Times New Roman" w:cs="Times New Roman"/>
          <w:sz w:val="28"/>
          <w:szCs w:val="28"/>
        </w:rPr>
        <w:t>е</w:t>
      </w:r>
      <w:r w:rsidRPr="00EB3887">
        <w:rPr>
          <w:rFonts w:ascii="Times New Roman" w:hAnsi="Times New Roman" w:cs="Times New Roman"/>
          <w:sz w:val="28"/>
          <w:szCs w:val="28"/>
        </w:rPr>
        <w:t xml:space="preserve"> коррупционных и иных правонарушений лица. В Журнал вносится запись о регистрационном номере уведомления, дате и времени регистрации уведомления, фамилии, имени, отчестве работника, представившего уведомление, кратком содержании уведомления, количестве листов уведомления, фамилии, имени, отчестве работника, зарегистрировавшего уведомление, и его подписи.</w:t>
      </w:r>
    </w:p>
    <w:p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III. Организация проверки содержащихся</w:t>
      </w:r>
    </w:p>
    <w:p w:rsidR="00EB3887" w:rsidRPr="00EB3887" w:rsidRDefault="00EB38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lastRenderedPageBreak/>
        <w:t>в уведомлениях сведений</w:t>
      </w:r>
    </w:p>
    <w:p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3.1. Зарегистрированное уведомление в тот же день передается на рассмотрение работодателю или лицу, его замещающему, для принятия решения об организации проверки содержащихся в нем сведений.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3.2. Работодатель по результатам рассмотрения уведомления принимает решение об организации проверки содержащихся в уведомлении сведений и назначает ответственное за проведение проверки факта обращения в целях склонения работника к совершению коррупционных правонарушений должностное лицо.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3.3. Организация проверки сведений о фактах склонения работника к совершению коррупционных правонарушений или о ставших известными фактах обращения к иным работникам с аналогичной целью осуществляется должностным лиц</w:t>
      </w:r>
      <w:r w:rsidR="004D7848">
        <w:rPr>
          <w:rFonts w:ascii="Times New Roman" w:hAnsi="Times New Roman" w:cs="Times New Roman"/>
          <w:sz w:val="28"/>
          <w:szCs w:val="28"/>
        </w:rPr>
        <w:t>омО</w:t>
      </w:r>
      <w:r w:rsidRPr="00EB3887">
        <w:rPr>
          <w:rFonts w:ascii="Times New Roman" w:hAnsi="Times New Roman" w:cs="Times New Roman"/>
          <w:sz w:val="28"/>
          <w:szCs w:val="28"/>
        </w:rPr>
        <w:t xml:space="preserve">рганизации, ответственным за работу по профилактике коррупционных </w:t>
      </w:r>
      <w:r w:rsidR="00F56EEB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 xml:space="preserve">правонарушений во взаимодействии, при необходимости, с другими подразделениями 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рганизации.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При проведении проверки представленных сведений должностн</w:t>
      </w:r>
      <w:r w:rsidR="00F56EEB">
        <w:rPr>
          <w:rFonts w:ascii="Times New Roman" w:hAnsi="Times New Roman" w:cs="Times New Roman"/>
          <w:sz w:val="28"/>
          <w:szCs w:val="28"/>
        </w:rPr>
        <w:t>ое</w:t>
      </w:r>
      <w:r w:rsidRPr="00EB3887">
        <w:rPr>
          <w:rFonts w:ascii="Times New Roman" w:hAnsi="Times New Roman" w:cs="Times New Roman"/>
          <w:sz w:val="28"/>
          <w:szCs w:val="28"/>
        </w:rPr>
        <w:t xml:space="preserve"> лиц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, ответственн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е за работу по профилактике коррупционных</w:t>
      </w:r>
      <w:r w:rsidR="00F56EEB">
        <w:rPr>
          <w:rFonts w:ascii="Times New Roman" w:hAnsi="Times New Roman" w:cs="Times New Roman"/>
          <w:sz w:val="28"/>
          <w:szCs w:val="28"/>
        </w:rPr>
        <w:t xml:space="preserve"> и иных</w:t>
      </w:r>
      <w:r w:rsidRPr="00EB3887">
        <w:rPr>
          <w:rFonts w:ascii="Times New Roman" w:hAnsi="Times New Roman" w:cs="Times New Roman"/>
          <w:sz w:val="28"/>
          <w:szCs w:val="28"/>
        </w:rPr>
        <w:t xml:space="preserve"> правонарушений, вправе: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проводить беседы с работником, подавшим уведомление (указанным в уведомлении);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получать от работника пояснения по сведениям, изложенным в уведомлении;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изучать представленные работникам материалы;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получать информацию по обстоятельствам, указанным в уведомлении, у других физических лиц посредством проведения бесед и представления с их согласия письменных пояснений и документов;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- совершения иных действий и мероприятий, предусмотренных действующим законодательством, ведомственными и локальными актами.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3.4. Проверка сведений, содержащихся в уведомлении, осуществляется должностным лиц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 xml:space="preserve">м 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 xml:space="preserve">рганизации, ответственным за работу по профилактике коррупционных </w:t>
      </w:r>
      <w:r w:rsidR="00F56EEB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 xml:space="preserve">правонарушений, в пределах своих полномочий в срок, не превышающий 10 дней с даты регистрации уведомления в Журнале. По окончании проверки материалы проверки вместе с прилагаемыми документами представляются должностным лицом, ответственным за работу по профилактике коррупционных </w:t>
      </w:r>
      <w:r w:rsidR="00F56EEB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правонарушений, работодателю или его представителю для принятия решения об обращении в правоохранительные органы.</w:t>
      </w:r>
    </w:p>
    <w:p w:rsidR="00EB3887" w:rsidRPr="00EB3887" w:rsidRDefault="00EB38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887">
        <w:rPr>
          <w:rFonts w:ascii="Times New Roman" w:hAnsi="Times New Roman" w:cs="Times New Roman"/>
          <w:sz w:val="28"/>
          <w:szCs w:val="28"/>
        </w:rPr>
        <w:t>3.5. Должностн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е лиц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>, ответственн</w:t>
      </w:r>
      <w:r w:rsidR="00F56EEB">
        <w:rPr>
          <w:rFonts w:ascii="Times New Roman" w:hAnsi="Times New Roman" w:cs="Times New Roman"/>
          <w:sz w:val="28"/>
          <w:szCs w:val="28"/>
        </w:rPr>
        <w:t>о</w:t>
      </w:r>
      <w:r w:rsidRPr="00EB3887">
        <w:rPr>
          <w:rFonts w:ascii="Times New Roman" w:hAnsi="Times New Roman" w:cs="Times New Roman"/>
          <w:sz w:val="28"/>
          <w:szCs w:val="28"/>
        </w:rPr>
        <w:t xml:space="preserve">е за работу по профилактике коррупционных </w:t>
      </w:r>
      <w:r w:rsidR="00F56EEB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EB3887">
        <w:rPr>
          <w:rFonts w:ascii="Times New Roman" w:hAnsi="Times New Roman" w:cs="Times New Roman"/>
          <w:sz w:val="28"/>
          <w:szCs w:val="28"/>
        </w:rPr>
        <w:t>правонарушений, в течение 7 дней уведомляют работника, направившего уведомление, о принятом решении.</w:t>
      </w:r>
    </w:p>
    <w:p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358E" w:rsidRDefault="00AD358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358E" w:rsidRDefault="00AD358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358E" w:rsidRDefault="00AD358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358E" w:rsidRDefault="00AD358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B3887" w:rsidRPr="00EB3887" w:rsidRDefault="00EB38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EB3887" w:rsidRPr="00EB3887" w:rsidRDefault="00EB38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к Порядку уведомления</w:t>
      </w:r>
    </w:p>
    <w:p w:rsidR="00EB3887" w:rsidRPr="00EB3887" w:rsidRDefault="00EB38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работодателя о фактах</w:t>
      </w:r>
    </w:p>
    <w:p w:rsidR="00EB3887" w:rsidRPr="00EB3887" w:rsidRDefault="00EB38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lastRenderedPageBreak/>
        <w:t>обращения в целях склонения</w:t>
      </w:r>
    </w:p>
    <w:p w:rsidR="009A4434" w:rsidRDefault="00EB38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работник</w:t>
      </w:r>
      <w:r w:rsidR="009A4434">
        <w:rPr>
          <w:rFonts w:ascii="Times New Roman" w:hAnsi="Times New Roman" w:cs="Times New Roman"/>
          <w:sz w:val="24"/>
          <w:szCs w:val="24"/>
        </w:rPr>
        <w:t>а</w:t>
      </w:r>
      <w:r w:rsidRPr="00EB3887">
        <w:rPr>
          <w:rFonts w:ascii="Times New Roman" w:hAnsi="Times New Roman" w:cs="Times New Roman"/>
          <w:sz w:val="24"/>
          <w:szCs w:val="24"/>
        </w:rPr>
        <w:t xml:space="preserve"> к совершению</w:t>
      </w:r>
    </w:p>
    <w:p w:rsidR="00EB3887" w:rsidRPr="00EB3887" w:rsidRDefault="00EB3887" w:rsidP="009A44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коррупционныхправонарушений</w:t>
      </w:r>
    </w:p>
    <w:p w:rsidR="00EB3887" w:rsidRPr="00EB3887" w:rsidRDefault="00EB38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21F7" w:rsidRPr="00C71830" w:rsidRDefault="00D021F7" w:rsidP="00D021F7">
      <w:pPr>
        <w:autoSpaceDE w:val="0"/>
        <w:autoSpaceDN w:val="0"/>
        <w:adjustRightInd w:val="0"/>
        <w:spacing w:line="240" w:lineRule="auto"/>
        <w:ind w:left="4536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Р</w:t>
      </w:r>
      <w:r w:rsidRPr="00C71830">
        <w:rPr>
          <w:rFonts w:ascii="Times New Roman" w:eastAsia="Calibri" w:hAnsi="Times New Roman" w:cs="Times New Roman"/>
          <w:lang w:eastAsia="ru-RU"/>
        </w:rPr>
        <w:t>уководителю организации</w:t>
      </w:r>
      <w:r>
        <w:rPr>
          <w:rFonts w:ascii="Times New Roman" w:hAnsi="Times New Roman"/>
          <w:lang w:eastAsia="ru-RU"/>
        </w:rPr>
        <w:t>______________________</w:t>
      </w:r>
      <w:r w:rsidRPr="00C71830">
        <w:rPr>
          <w:rFonts w:ascii="Times New Roman" w:eastAsia="Calibri" w:hAnsi="Times New Roman" w:cs="Times New Roman"/>
          <w:sz w:val="20"/>
          <w:szCs w:val="20"/>
          <w:lang w:eastAsia="ru-RU"/>
        </w:rPr>
        <w:t>(должность, наименование организации)</w:t>
      </w:r>
    </w:p>
    <w:p w:rsidR="00D021F7" w:rsidRPr="00C71830" w:rsidRDefault="00D021F7" w:rsidP="00D021F7">
      <w:pPr>
        <w:autoSpaceDE w:val="0"/>
        <w:autoSpaceDN w:val="0"/>
        <w:adjustRightInd w:val="0"/>
        <w:spacing w:line="240" w:lineRule="auto"/>
        <w:ind w:left="4536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eastAsia="Calibri" w:hAnsi="Times New Roman" w:cs="Times New Roman"/>
          <w:lang w:eastAsia="ru-RU"/>
        </w:rPr>
        <w:t>от__________________________________</w:t>
      </w:r>
    </w:p>
    <w:p w:rsidR="00D021F7" w:rsidRPr="00C71830" w:rsidRDefault="00D021F7" w:rsidP="00D021F7">
      <w:pPr>
        <w:autoSpaceDE w:val="0"/>
        <w:autoSpaceDN w:val="0"/>
        <w:adjustRightInd w:val="0"/>
        <w:spacing w:line="240" w:lineRule="auto"/>
        <w:ind w:left="4536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C71830">
        <w:rPr>
          <w:rFonts w:ascii="Times New Roman" w:eastAsia="Calibri" w:hAnsi="Times New Roman" w:cs="Times New Roman"/>
          <w:sz w:val="20"/>
          <w:szCs w:val="20"/>
          <w:lang w:eastAsia="ru-RU"/>
        </w:rPr>
        <w:t>(фамилия, имя, отчество, должность, контактный телефон)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3887" w:rsidRPr="00D021F7" w:rsidRDefault="00EB3887" w:rsidP="00D021F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106"/>
      <w:bookmarkEnd w:id="1"/>
      <w:r w:rsidRPr="00D021F7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EB3887" w:rsidRPr="00D021F7" w:rsidRDefault="00EB3887" w:rsidP="00D021F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1F7">
        <w:rPr>
          <w:rFonts w:ascii="Times New Roman" w:hAnsi="Times New Roman" w:cs="Times New Roman"/>
          <w:b/>
          <w:sz w:val="24"/>
          <w:szCs w:val="24"/>
        </w:rPr>
        <w:t>о факте обращения в целях склонения работника к совершению</w:t>
      </w:r>
    </w:p>
    <w:p w:rsidR="00EB3887" w:rsidRPr="00D021F7" w:rsidRDefault="00EB3887" w:rsidP="00D021F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1F7">
        <w:rPr>
          <w:rFonts w:ascii="Times New Roman" w:hAnsi="Times New Roman" w:cs="Times New Roman"/>
          <w:b/>
          <w:sz w:val="24"/>
          <w:szCs w:val="24"/>
        </w:rPr>
        <w:t>коррупционных правонарушений</w:t>
      </w:r>
    </w:p>
    <w:p w:rsidR="00EB3887" w:rsidRPr="00D021F7" w:rsidRDefault="00EB3887" w:rsidP="00D021F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Настоящим уведомляю, что: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(описание обстоятельств, при которых стало известно о случаях обращения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к работнику в связи с исполнением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им должностных обязанностей каких-либо лиц в целях склонения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его к совершению коррупционных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      правонарушений)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   (дата, место, время)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(подробные сведения о коррупционных правонарушениях, которые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должен был бы совершить работник по просьбе обратившихся лиц)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3) ________________________________________________________________________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(все известные сведения о физическом (юридическом) лице, склоняющем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к коррупционному правонарушению)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4) ________________________________________________________________________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(способ и обстоятельства склонения к коррупционному правонарушению,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а также информация об отказе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(согласии) работника принять предложение лица о совершении коррупционного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                          правонарушения)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                              ______________________________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(подпись)                                      (инициалы и фамилия)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_______________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 xml:space="preserve">    (дата)</w:t>
      </w:r>
    </w:p>
    <w:p w:rsidR="00EB3887" w:rsidRPr="00EB3887" w:rsidRDefault="00EB38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3F0" w:rsidRPr="00AD358E" w:rsidRDefault="00EB3887" w:rsidP="00AD35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B3887">
        <w:rPr>
          <w:rFonts w:ascii="Times New Roman" w:hAnsi="Times New Roman" w:cs="Times New Roman"/>
          <w:sz w:val="24"/>
          <w:szCs w:val="24"/>
        </w:rPr>
        <w:t>Регистрация: N _______________ от "__" ______________ 20__ г.</w:t>
      </w:r>
      <w:bookmarkStart w:id="2" w:name="P162"/>
      <w:bookmarkEnd w:id="2"/>
    </w:p>
    <w:sectPr w:rsidR="00A273F0" w:rsidRPr="00AD358E" w:rsidSect="00AD358E">
      <w:pgSz w:w="11907" w:h="16840"/>
      <w:pgMar w:top="1134" w:right="993" w:bottom="851" w:left="709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756C" w:rsidRDefault="00A4756C" w:rsidP="00FC07B5">
      <w:pPr>
        <w:spacing w:after="0" w:line="240" w:lineRule="auto"/>
      </w:pPr>
      <w:r>
        <w:separator/>
      </w:r>
    </w:p>
  </w:endnote>
  <w:endnote w:type="continuationSeparator" w:id="1">
    <w:p w:rsidR="00A4756C" w:rsidRDefault="00A4756C" w:rsidP="00FC0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756C" w:rsidRDefault="00A4756C" w:rsidP="00FC07B5">
      <w:pPr>
        <w:spacing w:after="0" w:line="240" w:lineRule="auto"/>
      </w:pPr>
      <w:r>
        <w:separator/>
      </w:r>
    </w:p>
  </w:footnote>
  <w:footnote w:type="continuationSeparator" w:id="1">
    <w:p w:rsidR="00A4756C" w:rsidRDefault="00A4756C" w:rsidP="00FC07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3887"/>
    <w:rsid w:val="00000148"/>
    <w:rsid w:val="000243A8"/>
    <w:rsid w:val="001910F2"/>
    <w:rsid w:val="0023340E"/>
    <w:rsid w:val="002639C6"/>
    <w:rsid w:val="002D32B8"/>
    <w:rsid w:val="002D349F"/>
    <w:rsid w:val="003073B8"/>
    <w:rsid w:val="0044398C"/>
    <w:rsid w:val="00472D96"/>
    <w:rsid w:val="00480685"/>
    <w:rsid w:val="004D7848"/>
    <w:rsid w:val="005241B7"/>
    <w:rsid w:val="006435E6"/>
    <w:rsid w:val="006A4FBB"/>
    <w:rsid w:val="006F56EE"/>
    <w:rsid w:val="00721363"/>
    <w:rsid w:val="007F3DED"/>
    <w:rsid w:val="007F71D6"/>
    <w:rsid w:val="00825867"/>
    <w:rsid w:val="008F1347"/>
    <w:rsid w:val="00932967"/>
    <w:rsid w:val="009A4434"/>
    <w:rsid w:val="009C5709"/>
    <w:rsid w:val="00A273F0"/>
    <w:rsid w:val="00A4756C"/>
    <w:rsid w:val="00AD358E"/>
    <w:rsid w:val="00AF3DB2"/>
    <w:rsid w:val="00B43118"/>
    <w:rsid w:val="00B55D5A"/>
    <w:rsid w:val="00B64B9C"/>
    <w:rsid w:val="00B93944"/>
    <w:rsid w:val="00C70CF0"/>
    <w:rsid w:val="00C752E0"/>
    <w:rsid w:val="00C93455"/>
    <w:rsid w:val="00CC0147"/>
    <w:rsid w:val="00CF0B96"/>
    <w:rsid w:val="00D021F7"/>
    <w:rsid w:val="00DB0CED"/>
    <w:rsid w:val="00E403F4"/>
    <w:rsid w:val="00EB3887"/>
    <w:rsid w:val="00EF2310"/>
    <w:rsid w:val="00F1021E"/>
    <w:rsid w:val="00F56EEB"/>
    <w:rsid w:val="00FC07B5"/>
    <w:rsid w:val="00FE4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8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38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38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C07B5"/>
  </w:style>
  <w:style w:type="paragraph" w:styleId="a5">
    <w:name w:val="footer"/>
    <w:basedOn w:val="a"/>
    <w:link w:val="a6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C0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38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38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B38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C07B5"/>
  </w:style>
  <w:style w:type="paragraph" w:styleId="a5">
    <w:name w:val="footer"/>
    <w:basedOn w:val="a"/>
    <w:link w:val="a6"/>
    <w:uiPriority w:val="99"/>
    <w:semiHidden/>
    <w:unhideWhenUsed/>
    <w:rsid w:val="00FC0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C07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4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B4054E4548A03E4C78491B2C5D382E074914D91BC1C42A5CF01FB42C3DF8B34FA1BAAB24B51F50C0M3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B4054E4548A03E4C78491B2C5D382E074914D91BC1C42A5CF01FB42C3DF8B34FA1BAA2C2M7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C9256-4D99-4A4E-A0BF-C738204F7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Ольга Николаевнаа</dc:creator>
  <cp:lastModifiedBy>ДЮСШ№2</cp:lastModifiedBy>
  <cp:revision>7</cp:revision>
  <cp:lastPrinted>2024-08-30T07:07:00Z</cp:lastPrinted>
  <dcterms:created xsi:type="dcterms:W3CDTF">2022-11-16T06:09:00Z</dcterms:created>
  <dcterms:modified xsi:type="dcterms:W3CDTF">2026-08-24T07:54:00Z</dcterms:modified>
</cp:coreProperties>
</file>